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760F8">
      <w:pPr>
        <w:spacing w:before="156" w:beforeLines="50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附件1</w:t>
      </w:r>
    </w:p>
    <w:p w14:paraId="47682663">
      <w:pPr>
        <w:spacing w:before="156" w:beforeLines="5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江苏省第十七届</w:t>
      </w:r>
      <w:r>
        <w:rPr>
          <w:rFonts w:hint="eastAsia" w:ascii="宋体" w:hAnsi="宋体"/>
          <w:color w:val="000000"/>
          <w:sz w:val="36"/>
          <w:szCs w:val="36"/>
        </w:rPr>
        <w:t>“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行知杯</w:t>
      </w:r>
      <w:r>
        <w:rPr>
          <w:rFonts w:hint="eastAsia" w:ascii="宋体" w:hAnsi="宋体"/>
          <w:color w:val="000000"/>
          <w:sz w:val="36"/>
          <w:szCs w:val="36"/>
        </w:rPr>
        <w:t>”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参评论文封面</w:t>
      </w:r>
    </w:p>
    <w:p w14:paraId="48DA60CB">
      <w:pPr>
        <w:tabs>
          <w:tab w:val="center" w:pos="4365"/>
          <w:tab w:val="right" w:pos="8730"/>
        </w:tabs>
        <w:spacing w:line="400" w:lineRule="exact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市编号：            省编号：         （本行由评审单位填写）                   </w:t>
      </w:r>
    </w:p>
    <w:tbl>
      <w:tblPr>
        <w:tblStyle w:val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379"/>
        <w:gridCol w:w="830"/>
        <w:gridCol w:w="1624"/>
        <w:gridCol w:w="1679"/>
        <w:gridCol w:w="1390"/>
      </w:tblGrid>
      <w:tr w14:paraId="27F6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307" w:type="dxa"/>
            <w:noWrap w:val="0"/>
            <w:vAlign w:val="center"/>
          </w:tcPr>
          <w:p w14:paraId="3E9E852C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论文题目</w:t>
            </w:r>
          </w:p>
        </w:tc>
        <w:tc>
          <w:tcPr>
            <w:tcW w:w="6902" w:type="dxa"/>
            <w:gridSpan w:val="5"/>
            <w:noWrap w:val="0"/>
            <w:vAlign w:val="center"/>
          </w:tcPr>
          <w:p w14:paraId="6D273467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5AD4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2307" w:type="dxa"/>
            <w:noWrap w:val="0"/>
            <w:vAlign w:val="center"/>
          </w:tcPr>
          <w:p w14:paraId="1B4AE79A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姓   名</w:t>
            </w:r>
          </w:p>
        </w:tc>
        <w:tc>
          <w:tcPr>
            <w:tcW w:w="1379" w:type="dxa"/>
            <w:noWrap w:val="0"/>
            <w:vAlign w:val="center"/>
          </w:tcPr>
          <w:p w14:paraId="6A0FCCF0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2CF2EF2">
            <w:pPr>
              <w:spacing w:line="400" w:lineRule="exact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性别</w:t>
            </w:r>
          </w:p>
        </w:tc>
        <w:tc>
          <w:tcPr>
            <w:tcW w:w="1624" w:type="dxa"/>
            <w:noWrap w:val="0"/>
            <w:vAlign w:val="center"/>
          </w:tcPr>
          <w:p w14:paraId="44480979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5FF4D52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  科</w:t>
            </w:r>
          </w:p>
        </w:tc>
        <w:tc>
          <w:tcPr>
            <w:tcW w:w="1390" w:type="dxa"/>
            <w:noWrap w:val="0"/>
            <w:vAlign w:val="center"/>
          </w:tcPr>
          <w:p w14:paraId="211C9784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0F86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2307" w:type="dxa"/>
            <w:vMerge w:val="restart"/>
            <w:noWrap w:val="0"/>
            <w:vAlign w:val="center"/>
          </w:tcPr>
          <w:p w14:paraId="2A00BE9E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是否为本会会员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6C6C13A9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个人会员</w:t>
            </w:r>
          </w:p>
        </w:tc>
        <w:tc>
          <w:tcPr>
            <w:tcW w:w="1624" w:type="dxa"/>
            <w:noWrap w:val="0"/>
            <w:vAlign w:val="center"/>
          </w:tcPr>
          <w:p w14:paraId="72B6E718">
            <w:pPr>
              <w:spacing w:line="400" w:lineRule="exact"/>
              <w:ind w:firstLine="1890" w:firstLineChars="9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 w14:paraId="441E6751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是否为本会</w:t>
            </w:r>
          </w:p>
          <w:p w14:paraId="7C4B3387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行知实验学校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 w14:paraId="3B97E084">
            <w:pPr>
              <w:spacing w:line="400" w:lineRule="exact"/>
              <w:ind w:firstLine="1890" w:firstLineChars="9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2427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307" w:type="dxa"/>
            <w:vMerge w:val="continue"/>
            <w:noWrap w:val="0"/>
            <w:vAlign w:val="center"/>
          </w:tcPr>
          <w:p w14:paraId="0E7F64DF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29DDAD73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单位会员</w:t>
            </w:r>
          </w:p>
        </w:tc>
        <w:tc>
          <w:tcPr>
            <w:tcW w:w="1624" w:type="dxa"/>
            <w:noWrap w:val="0"/>
            <w:vAlign w:val="center"/>
          </w:tcPr>
          <w:p w14:paraId="6BA0B13D">
            <w:pPr>
              <w:spacing w:line="400" w:lineRule="exact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26D109EB">
            <w:pPr>
              <w:spacing w:line="400" w:lineRule="exact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 w14:paraId="6C10DB10">
            <w:pPr>
              <w:spacing w:line="400" w:lineRule="exact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7C53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07" w:type="dxa"/>
            <w:noWrap w:val="0"/>
            <w:vAlign w:val="center"/>
          </w:tcPr>
          <w:p w14:paraId="758559A0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工作单位</w:t>
            </w:r>
          </w:p>
        </w:tc>
        <w:tc>
          <w:tcPr>
            <w:tcW w:w="3833" w:type="dxa"/>
            <w:gridSpan w:val="3"/>
            <w:noWrap w:val="0"/>
            <w:vAlign w:val="center"/>
          </w:tcPr>
          <w:p w14:paraId="215D78DB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1CBF021D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011EB5DD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0F7D9FC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联系方式</w:t>
            </w:r>
          </w:p>
        </w:tc>
        <w:tc>
          <w:tcPr>
            <w:tcW w:w="1390" w:type="dxa"/>
            <w:noWrap w:val="0"/>
            <w:vAlign w:val="center"/>
          </w:tcPr>
          <w:p w14:paraId="237B0F4A"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2B09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9209" w:type="dxa"/>
            <w:gridSpan w:val="6"/>
            <w:noWrap w:val="0"/>
            <w:vAlign w:val="top"/>
          </w:tcPr>
          <w:p w14:paraId="2202F437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个人承诺：</w:t>
            </w:r>
          </w:p>
          <w:p w14:paraId="71F1B821">
            <w:pPr>
              <w:tabs>
                <w:tab w:val="left" w:pos="360"/>
              </w:tabs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我郑重承诺：</w:t>
            </w:r>
          </w:p>
          <w:p w14:paraId="077D1153">
            <w:pPr>
              <w:tabs>
                <w:tab w:val="left" w:pos="360"/>
              </w:tabs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（1）所写论文为本人原创，没有抄袭他人；</w:t>
            </w:r>
          </w:p>
          <w:p w14:paraId="1D045A1B">
            <w:pPr>
              <w:tabs>
                <w:tab w:val="left" w:pos="360"/>
              </w:tabs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（2）主办方有权对论文做非盈利性展示和出版。　　　　　　　　　　</w:t>
            </w:r>
          </w:p>
          <w:p w14:paraId="1D023EEA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　　　　　　　　　　　　　　　　      </w:t>
            </w:r>
          </w:p>
          <w:p w14:paraId="6A98F4A0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6354CE30">
            <w:pPr>
              <w:ind w:firstLine="5670" w:firstLineChars="2700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承诺人签字：</w:t>
            </w:r>
          </w:p>
          <w:p w14:paraId="30DE7DF4">
            <w:pPr>
              <w:ind w:firstLine="5670" w:firstLineChars="2700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　 月  　日</w:t>
            </w:r>
          </w:p>
        </w:tc>
      </w:tr>
      <w:tr w14:paraId="4954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209" w:type="dxa"/>
            <w:gridSpan w:val="6"/>
            <w:noWrap w:val="0"/>
            <w:vAlign w:val="top"/>
          </w:tcPr>
          <w:p w14:paraId="09283E51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参评作者单位意见：</w:t>
            </w:r>
          </w:p>
          <w:p w14:paraId="6C6847D8">
            <w:pPr>
              <w:ind w:firstLine="2940" w:firstLineChars="14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57A025E3">
            <w:pPr>
              <w:ind w:firstLine="4620" w:firstLineChars="2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315A4243">
            <w:pPr>
              <w:ind w:firstLine="5670" w:firstLineChars="2700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单位负责人签字：　　　（公章）</w:t>
            </w:r>
          </w:p>
          <w:p w14:paraId="5D714160">
            <w:pPr>
              <w:tabs>
                <w:tab w:val="left" w:pos="5960"/>
              </w:tabs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　月　 日</w:t>
            </w:r>
          </w:p>
        </w:tc>
      </w:tr>
      <w:tr w14:paraId="7384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209" w:type="dxa"/>
            <w:gridSpan w:val="6"/>
            <w:noWrap w:val="0"/>
            <w:vAlign w:val="top"/>
          </w:tcPr>
          <w:p w14:paraId="4A34946A">
            <w:pPr>
              <w:tabs>
                <w:tab w:val="left" w:pos="6240"/>
              </w:tabs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设区市陶研会、专委会初评等次：</w:t>
            </w:r>
          </w:p>
          <w:p w14:paraId="1452DCA4">
            <w:pPr>
              <w:tabs>
                <w:tab w:val="left" w:pos="6240"/>
              </w:tabs>
              <w:rPr>
                <w:rFonts w:hint="eastAsia" w:ascii="仿宋" w:hAnsi="仿宋" w:eastAsia="仿宋" w:cs="宋体"/>
                <w:szCs w:val="21"/>
              </w:rPr>
            </w:pPr>
          </w:p>
          <w:p w14:paraId="3CBAFB48">
            <w:pPr>
              <w:tabs>
                <w:tab w:val="left" w:pos="6240"/>
              </w:tabs>
              <w:rPr>
                <w:rFonts w:hint="eastAsia" w:ascii="仿宋" w:hAnsi="仿宋" w:eastAsia="仿宋" w:cs="宋体"/>
                <w:szCs w:val="21"/>
              </w:rPr>
            </w:pPr>
          </w:p>
          <w:p w14:paraId="5F88B047">
            <w:pPr>
              <w:tabs>
                <w:tab w:val="left" w:pos="6240"/>
              </w:tabs>
              <w:ind w:firstLine="5670" w:firstLineChars="270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评审人签字：</w:t>
            </w:r>
          </w:p>
          <w:p w14:paraId="29982AD1">
            <w:pPr>
              <w:tabs>
                <w:tab w:val="left" w:pos="6240"/>
              </w:tabs>
              <w:ind w:firstLine="5880" w:firstLineChars="280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　月　 日</w:t>
            </w:r>
          </w:p>
        </w:tc>
      </w:tr>
      <w:tr w14:paraId="1DC2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209" w:type="dxa"/>
            <w:gridSpan w:val="6"/>
            <w:noWrap w:val="0"/>
            <w:vAlign w:val="top"/>
          </w:tcPr>
          <w:p w14:paraId="69421740">
            <w:pPr>
              <w:tabs>
                <w:tab w:val="left" w:pos="6240"/>
              </w:tabs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省陶研会复评等次：</w:t>
            </w:r>
          </w:p>
          <w:p w14:paraId="16078D21">
            <w:pPr>
              <w:tabs>
                <w:tab w:val="left" w:pos="6240"/>
              </w:tabs>
              <w:ind w:firstLine="3780" w:firstLineChars="1800"/>
              <w:rPr>
                <w:rFonts w:hint="eastAsia" w:ascii="仿宋" w:hAnsi="仿宋" w:eastAsia="仿宋" w:cs="宋体"/>
                <w:szCs w:val="21"/>
              </w:rPr>
            </w:pPr>
          </w:p>
          <w:p w14:paraId="13C4972F">
            <w:pPr>
              <w:tabs>
                <w:tab w:val="left" w:pos="6240"/>
              </w:tabs>
              <w:ind w:firstLine="3780" w:firstLineChars="1800"/>
              <w:rPr>
                <w:rFonts w:hint="eastAsia" w:ascii="仿宋" w:hAnsi="仿宋" w:eastAsia="仿宋" w:cs="宋体"/>
                <w:szCs w:val="21"/>
              </w:rPr>
            </w:pPr>
          </w:p>
          <w:p w14:paraId="0BC8F891">
            <w:pPr>
              <w:tabs>
                <w:tab w:val="left" w:pos="6240"/>
              </w:tabs>
              <w:ind w:firstLine="5670" w:firstLineChars="270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评审人签字：</w:t>
            </w:r>
          </w:p>
          <w:p w14:paraId="120AD58E">
            <w:pPr>
              <w:tabs>
                <w:tab w:val="left" w:pos="6240"/>
              </w:tabs>
              <w:ind w:firstLine="5880" w:firstLineChars="280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　月　 日</w:t>
            </w:r>
          </w:p>
        </w:tc>
      </w:tr>
    </w:tbl>
    <w:p w14:paraId="7952367E">
      <w:pPr>
        <w:widowControl/>
        <w:spacing w:line="312" w:lineRule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说明：</w:t>
      </w:r>
      <w:r>
        <w:rPr>
          <w:rFonts w:hint="eastAsia" w:ascii="仿宋" w:hAnsi="仿宋" w:eastAsia="仿宋" w:cs="宋体"/>
          <w:kern w:val="0"/>
          <w:sz w:val="24"/>
        </w:rPr>
        <w:t>是否为个人会员、单位会员、行知实验学校栏，如是，请打“√”；不是，则打“×”。</w:t>
      </w:r>
      <w:r>
        <w:rPr>
          <w:rFonts w:ascii="仿宋" w:hAnsi="仿宋" w:eastAsia="仿宋" w:cs="宋体"/>
          <w:kern w:val="0"/>
          <w:sz w:val="24"/>
        </w:rPr>
        <w:t>个人会员与单位会员</w:t>
      </w:r>
      <w:r>
        <w:rPr>
          <w:rFonts w:hint="eastAsia" w:ascii="仿宋" w:hAnsi="仿宋" w:eastAsia="仿宋" w:cs="宋体"/>
          <w:kern w:val="0"/>
          <w:sz w:val="24"/>
        </w:rPr>
        <w:t>必</w:t>
      </w:r>
      <w:r>
        <w:rPr>
          <w:rFonts w:ascii="仿宋" w:hAnsi="仿宋" w:eastAsia="仿宋" w:cs="宋体"/>
          <w:kern w:val="0"/>
          <w:sz w:val="24"/>
        </w:rPr>
        <w:t>须</w:t>
      </w:r>
      <w:r>
        <w:rPr>
          <w:rFonts w:hint="eastAsia" w:ascii="仿宋" w:hAnsi="仿宋" w:eastAsia="仿宋" w:cs="宋体"/>
          <w:kern w:val="0"/>
          <w:sz w:val="24"/>
        </w:rPr>
        <w:t>另</w:t>
      </w:r>
      <w:r>
        <w:rPr>
          <w:rFonts w:ascii="仿宋" w:hAnsi="仿宋" w:eastAsia="仿宋" w:cs="宋体"/>
          <w:kern w:val="0"/>
          <w:sz w:val="24"/>
        </w:rPr>
        <w:t>附会员证复印件</w:t>
      </w:r>
      <w:r>
        <w:rPr>
          <w:rFonts w:hint="eastAsia" w:ascii="仿宋" w:hAnsi="仿宋" w:eastAsia="仿宋" w:cs="宋体"/>
          <w:kern w:val="0"/>
          <w:sz w:val="24"/>
        </w:rPr>
        <w:t>或</w:t>
      </w:r>
      <w:r>
        <w:rPr>
          <w:rFonts w:ascii="仿宋" w:hAnsi="仿宋" w:eastAsia="仿宋" w:cs="宋体"/>
          <w:kern w:val="0"/>
          <w:sz w:val="24"/>
        </w:rPr>
        <w:t>会费汇款凭证复印件</w:t>
      </w:r>
      <w:r>
        <w:rPr>
          <w:rFonts w:hint="eastAsia" w:ascii="仿宋" w:hAnsi="仿宋" w:eastAsia="仿宋" w:cs="宋体"/>
          <w:kern w:val="0"/>
          <w:sz w:val="24"/>
        </w:rPr>
        <w:t>；是省行知实验学校的，必须另附省陶研会批准文件复印件。</w:t>
      </w:r>
    </w:p>
    <w:p w14:paraId="34A6F5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2081"/>
    <w:rsid w:val="74E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2025-02-20T07:30:00Z</dcterms:created>
  <dc:creator>声声慢</dc:creator>
  <cp:lastModifiedBy>声声慢</cp:lastModifiedBy>
  <dcterms:modified xsi:type="dcterms:W3CDTF">2025-02-20T07:31:45Z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3B47B548A07244BE889D5617B052312D_11</vt:lpwstr>
  </property>
  <property fmtid="{D5CDD505-2E9C-101B-9397-08002B2CF9AE}" pid="4" name="KSOTemplateDocerSaveRecord">
    <vt:lpwstr>eyJoZGlkIjoiMjhmNWRjOWJmNmFjMWMyZGJjMTYzMmMwZjIwOTQyMzkiLCJ1c2VySWQiOiIyOTMyMTEyMTIifQ==</vt:lpwstr>
  </property>
</Properties>
</file>