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beforeLines="50"/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华文中宋" w:hAnsi="华文中宋" w:eastAsia="华文中宋"/>
          <w:color w:val="000000"/>
          <w:sz w:val="36"/>
          <w:szCs w:val="36"/>
        </w:rPr>
        <w:t>江苏省陶研会第十四届</w:t>
      </w:r>
      <w:r>
        <w:rPr>
          <w:rFonts w:hint="eastAsia" w:ascii="宋体" w:hAnsi="宋体"/>
          <w:color w:val="000000"/>
          <w:sz w:val="36"/>
          <w:szCs w:val="36"/>
        </w:rPr>
        <w:t>“</w:t>
      </w:r>
      <w:r>
        <w:rPr>
          <w:rFonts w:hint="eastAsia" w:ascii="华文中宋" w:hAnsi="华文中宋" w:eastAsia="华文中宋"/>
          <w:color w:val="000000"/>
          <w:sz w:val="36"/>
          <w:szCs w:val="36"/>
        </w:rPr>
        <w:t>行知杯</w:t>
      </w:r>
      <w:r>
        <w:rPr>
          <w:rFonts w:hint="eastAsia" w:ascii="宋体" w:hAnsi="宋体"/>
          <w:color w:val="000000"/>
          <w:sz w:val="36"/>
          <w:szCs w:val="36"/>
        </w:rPr>
        <w:t>”</w:t>
      </w:r>
      <w:r>
        <w:rPr>
          <w:rFonts w:hint="eastAsia" w:ascii="华文中宋" w:hAnsi="华文中宋" w:eastAsia="华文中宋"/>
          <w:color w:val="000000"/>
          <w:sz w:val="36"/>
          <w:szCs w:val="36"/>
        </w:rPr>
        <w:t>参评论文封面</w:t>
      </w:r>
    </w:p>
    <w:p>
      <w:pPr>
        <w:tabs>
          <w:tab w:val="center" w:pos="4365"/>
          <w:tab w:val="right" w:pos="8730"/>
        </w:tabs>
        <w:spacing w:line="400" w:lineRule="exact"/>
        <w:jc w:val="left"/>
        <w:rPr>
          <w:rFonts w:ascii="方正仿宋简体" w:eastAsia="方正仿宋简体"/>
          <w:color w:val="000000"/>
          <w:sz w:val="28"/>
          <w:szCs w:val="28"/>
        </w:rPr>
      </w:pPr>
      <w:r>
        <w:rPr>
          <w:rFonts w:hint="eastAsia" w:ascii="方正仿宋简体" w:eastAsia="方正仿宋简体"/>
          <w:color w:val="000000"/>
          <w:sz w:val="28"/>
          <w:szCs w:val="28"/>
        </w:rPr>
        <w:t xml:space="preserve">市编号：            省编号：            （本行由评审单位填写）                   </w:t>
      </w:r>
    </w:p>
    <w:tbl>
      <w:tblPr>
        <w:tblStyle w:val="2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1379"/>
        <w:gridCol w:w="830"/>
        <w:gridCol w:w="1624"/>
        <w:gridCol w:w="1679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23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论文题目</w:t>
            </w:r>
          </w:p>
        </w:tc>
        <w:tc>
          <w:tcPr>
            <w:tcW w:w="734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23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138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学  科</w:t>
            </w:r>
          </w:p>
        </w:tc>
        <w:tc>
          <w:tcPr>
            <w:tcW w:w="18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</w:trPr>
        <w:tc>
          <w:tcPr>
            <w:tcW w:w="230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是否为本会会员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个人会员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ind w:firstLine="2520" w:firstLineChars="9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是否为本会</w:t>
            </w:r>
          </w:p>
          <w:p>
            <w:pPr>
              <w:spacing w:line="4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行知实验学校</w:t>
            </w:r>
          </w:p>
        </w:tc>
        <w:tc>
          <w:tcPr>
            <w:tcW w:w="1830" w:type="dxa"/>
            <w:vMerge w:val="restart"/>
            <w:vAlign w:val="center"/>
          </w:tcPr>
          <w:p>
            <w:pPr>
              <w:spacing w:line="400" w:lineRule="exact"/>
              <w:ind w:firstLine="2520" w:firstLineChars="9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230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单位会员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23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单   位</w:t>
            </w:r>
          </w:p>
        </w:tc>
        <w:tc>
          <w:tcPr>
            <w:tcW w:w="38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8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9648" w:type="dxa"/>
            <w:gridSpan w:val="6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个人承诺：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我郑重承诺：所写论文为本人原创，没有抄袭他人；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我郑重承诺：主办方有权对论文做非盈利性展示和出版。　　　　　　　　　　</w:t>
            </w:r>
          </w:p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　　　　　　　　　　　　　　　　          承诺人签字：　　　　</w:t>
            </w:r>
          </w:p>
          <w:p>
            <w:pPr>
              <w:ind w:firstLine="6020" w:firstLineChars="215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年　 月 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9648" w:type="dxa"/>
            <w:gridSpan w:val="6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参评作者所在单位意见：</w:t>
            </w:r>
          </w:p>
          <w:p>
            <w:pPr>
              <w:ind w:firstLine="5040" w:firstLineChars="180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单位负责人签字：　　　（公章）</w:t>
            </w:r>
          </w:p>
          <w:p>
            <w:pPr>
              <w:tabs>
                <w:tab w:val="left" w:pos="6240"/>
              </w:tabs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ab/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年　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9648" w:type="dxa"/>
            <w:gridSpan w:val="6"/>
          </w:tcPr>
          <w:p>
            <w:pPr>
              <w:tabs>
                <w:tab w:val="left" w:pos="6240"/>
              </w:tabs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市级初评等次：</w:t>
            </w:r>
          </w:p>
          <w:p>
            <w:pPr>
              <w:tabs>
                <w:tab w:val="left" w:pos="6240"/>
              </w:tabs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  评审人签字：</w:t>
            </w:r>
          </w:p>
          <w:p>
            <w:pPr>
              <w:tabs>
                <w:tab w:val="left" w:pos="6240"/>
              </w:tabs>
              <w:ind w:firstLine="6720" w:firstLineChars="24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年　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648" w:type="dxa"/>
            <w:gridSpan w:val="6"/>
          </w:tcPr>
          <w:p>
            <w:pPr>
              <w:tabs>
                <w:tab w:val="left" w:pos="6240"/>
              </w:tabs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省级复评等次：</w:t>
            </w:r>
          </w:p>
          <w:p>
            <w:pPr>
              <w:tabs>
                <w:tab w:val="left" w:pos="6240"/>
              </w:tabs>
              <w:ind w:firstLine="6720" w:firstLineChars="24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评审人签字：</w:t>
            </w:r>
          </w:p>
          <w:p>
            <w:pPr>
              <w:tabs>
                <w:tab w:val="left" w:pos="6240"/>
              </w:tabs>
              <w:ind w:firstLine="6720" w:firstLineChars="24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年　月　 日</w:t>
            </w:r>
          </w:p>
        </w:tc>
      </w:tr>
    </w:tbl>
    <w:p>
      <w:pPr>
        <w:widowControl/>
        <w:spacing w:line="312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说明：</w:t>
      </w:r>
      <w:r>
        <w:rPr>
          <w:rFonts w:hint="eastAsia" w:ascii="宋体" w:hAnsi="宋体" w:cs="宋体"/>
          <w:kern w:val="0"/>
          <w:sz w:val="24"/>
          <w:szCs w:val="24"/>
        </w:rPr>
        <w:t>是否为个人会员、单位会员、行知实验学校栏，如是，请打“√”；不是，则打“×”。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EC2557"/>
    <w:multiLevelType w:val="multilevel"/>
    <w:tmpl w:val="03EC2557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F78DF"/>
    <w:rsid w:val="12E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2022-04-13T14:13:00Z</dcterms:created>
  <dc:creator>猎鹰</dc:creator>
  <cp:lastModifiedBy>猎鹰</cp:lastModifiedBy>
  <dcterms:modified xsi:type="dcterms:W3CDTF">2022-04-13T14:14:16Z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0927A8F5F63E44E58C9D08710DBB860B</vt:lpwstr>
  </property>
</Properties>
</file>